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9BC13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14:paraId="59F11E4A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ИРКУТСКАЯ ОБЛАСТЬ ЧЕРЕМХОВСКИЙ РАЙОН</w:t>
      </w:r>
    </w:p>
    <w:p w14:paraId="1223D155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САЯНСКОЕ </w:t>
      </w:r>
      <w:r w:rsidR="006928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</w:t>
      </w:r>
    </w:p>
    <w:p w14:paraId="03225232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14:paraId="56B7F100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A5669D" w14:textId="77777777" w:rsidR="001411C8" w:rsidRPr="001411C8" w:rsidRDefault="001411C8" w:rsidP="0014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11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ПОСТАНОВЛЕНИЕ </w:t>
      </w:r>
    </w:p>
    <w:p w14:paraId="095E8F2C" w14:textId="5EAC92BE" w:rsidR="001411C8" w:rsidRDefault="001411C8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865B4B" w14:textId="57AF799A" w:rsidR="00D70494" w:rsidRDefault="00D70494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08.10.2020 № 43</w:t>
      </w:r>
    </w:p>
    <w:p w14:paraId="219365A7" w14:textId="3862CB7C" w:rsidR="00D70494" w:rsidRPr="001411C8" w:rsidRDefault="00D70494" w:rsidP="001411C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 Саянское</w:t>
      </w:r>
    </w:p>
    <w:p w14:paraId="3BBF6D5E" w14:textId="1D7196A7" w:rsidR="00A66CC8" w:rsidRPr="00D70494" w:rsidRDefault="00A66CC8" w:rsidP="00D7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77E4F4D" w14:textId="77777777" w:rsidR="00D70494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</w:t>
      </w:r>
      <w:r w:rsidR="00644007">
        <w:rPr>
          <w:rFonts w:ascii="Times New Roman" w:hAnsi="Times New Roman" w:cs="Times New Roman"/>
          <w:b/>
          <w:sz w:val="24"/>
          <w:szCs w:val="24"/>
        </w:rPr>
        <w:t>роведении</w:t>
      </w:r>
    </w:p>
    <w:p w14:paraId="39D38B9C" w14:textId="73B53767" w:rsidR="00A66CC8" w:rsidRPr="00A66CC8" w:rsidRDefault="00644007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14:paraId="039FBF0F" w14:textId="77777777"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14:paraId="22715EB2" w14:textId="77777777" w:rsidR="00C73C41" w:rsidRDefault="00C73C41" w:rsidP="00C73C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C41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статьей 5.1 и 45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статьями 24, 50 Устава Саянского муниципального образования, администрация Саянского </w:t>
      </w:r>
      <w:r w:rsidR="006928E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24A87A3" w14:textId="77777777" w:rsidR="00C73C41" w:rsidRPr="00C73C41" w:rsidRDefault="00C73C41" w:rsidP="00C73C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2622A" w14:textId="77777777" w:rsidR="001411C8" w:rsidRPr="001411C8" w:rsidRDefault="00C73C41" w:rsidP="00C7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DBCB919" w14:textId="77777777" w:rsidR="00684175" w:rsidRPr="001411C8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4C15FE19" w14:textId="77777777"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D02F74">
        <w:rPr>
          <w:rFonts w:ascii="Times New Roman" w:hAnsi="Times New Roman"/>
          <w:sz w:val="28"/>
          <w:szCs w:val="28"/>
        </w:rPr>
        <w:t>Организовать проведение публичных слушаний</w:t>
      </w:r>
      <w:r w:rsidR="006928ED" w:rsidRPr="006928ED">
        <w:rPr>
          <w:rFonts w:ascii="Times New Roman" w:hAnsi="Times New Roman"/>
          <w:sz w:val="28"/>
          <w:szCs w:val="28"/>
        </w:rPr>
        <w:t>,</w:t>
      </w:r>
      <w:r w:rsidRPr="006928ED">
        <w:rPr>
          <w:rFonts w:ascii="Times New Roman" w:hAnsi="Times New Roman"/>
          <w:sz w:val="28"/>
          <w:szCs w:val="28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по планировке территории в составе проекта планировки территории и проекта межевания территории линейного объекта «Электрическая сеть 10/0,4кВ в Черемховский район, для технологического присоединения электроустановки по адресу: Иркутская область, Черемховский район, Черемховское лесничество, Голуметское участковое лесничество, «Верхне</w:t>
      </w:r>
      <w:r w:rsid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928ED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Голуметская дача» квартал №89 (выдел 4)», проектируемого для нужд филиала ОАО «ИЭСК» «Центральные электрические сети»</w:t>
      </w:r>
      <w:r w:rsidR="006928ED">
        <w:rPr>
          <w:rFonts w:ascii="Times New Roman" w:hAnsi="Times New Roman"/>
          <w:sz w:val="28"/>
          <w:szCs w:val="28"/>
        </w:rPr>
        <w:t xml:space="preserve"> в 12:00 часов по местному времени 03 ноября 2020 года по адресу: Черемховский район,</w:t>
      </w:r>
      <w:r w:rsidR="006928ED">
        <w:rPr>
          <w:rFonts w:ascii="Times New Roman" w:hAnsi="Times New Roman"/>
          <w:sz w:val="28"/>
          <w:szCs w:val="28"/>
        </w:rPr>
        <w:br/>
      </w:r>
      <w:r w:rsidRPr="00D02F74">
        <w:rPr>
          <w:rFonts w:ascii="Times New Roman" w:hAnsi="Times New Roman"/>
          <w:sz w:val="28"/>
          <w:szCs w:val="28"/>
        </w:rPr>
        <w:t xml:space="preserve"> д. Жалгай</w:t>
      </w:r>
      <w:r w:rsidR="006928ED">
        <w:rPr>
          <w:rFonts w:ascii="Times New Roman" w:hAnsi="Times New Roman"/>
          <w:sz w:val="28"/>
          <w:szCs w:val="28"/>
        </w:rPr>
        <w:t>, строение 5(возле клуба)</w:t>
      </w:r>
      <w:r w:rsidRPr="00D02F74">
        <w:rPr>
          <w:rFonts w:ascii="Times New Roman" w:hAnsi="Times New Roman"/>
          <w:sz w:val="28"/>
          <w:szCs w:val="28"/>
        </w:rPr>
        <w:t>.</w:t>
      </w:r>
    </w:p>
    <w:p w14:paraId="02C1F567" w14:textId="77777777" w:rsidR="00C73C41" w:rsidRPr="00D02F74" w:rsidRDefault="00C73C41" w:rsidP="00D02F7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D02F74">
        <w:rPr>
          <w:rFonts w:ascii="Times New Roman" w:hAnsi="Times New Roman"/>
          <w:sz w:val="28"/>
          <w:szCs w:val="28"/>
        </w:rPr>
        <w:t xml:space="preserve">2. Утвердить план-график проведения публичных слушаний </w:t>
      </w:r>
      <w:bookmarkStart w:id="0" w:name="_Hlk24381800"/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по планировке территории в составе проекта планировки территории и проекта межевания территории линейного объекта «Электрическая сеть 10/0,4кВ в Черемховский район, для технологического присоединения электроустановки по адресу: Иркутская область, Черемховский район, Черемховское лесничество, Голуметское участковое лесничество, «Верхне</w:t>
      </w:r>
      <w:r w:rsidR="00036A8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-</w:t>
      </w:r>
      <w:r w:rsidR="00036A8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36A8C" w:rsidRPr="006928ED">
        <w:rPr>
          <w:rFonts w:ascii="Times New Roman" w:hAnsi="Times New Roman"/>
          <w:color w:val="000000"/>
          <w:sz w:val="28"/>
          <w:szCs w:val="28"/>
          <w:lang w:eastAsia="ru-RU" w:bidi="ru-RU"/>
        </w:rPr>
        <w:t>Голуметская дача» квартал №89 (выдел 4)», проектируемого для нужд филиала ОАО «ИЭСК» «Центральные электрические сети»</w:t>
      </w:r>
      <w:r w:rsidRPr="00D02F7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D02F74">
        <w:rPr>
          <w:rFonts w:ascii="Times New Roman" w:hAnsi="Times New Roman"/>
          <w:sz w:val="28"/>
          <w:szCs w:val="28"/>
        </w:rPr>
        <w:t>(приложение № 1).</w:t>
      </w:r>
    </w:p>
    <w:p w14:paraId="65F02E9B" w14:textId="30E86C34" w:rsidR="00036A8C" w:rsidRDefault="00C73C41" w:rsidP="00D02F7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02F74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проведение публичных слушаний </w:t>
      </w:r>
      <w:r w:rsidR="00036A8C" w:rsidRP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ООО «</w:t>
      </w:r>
      <w:proofErr w:type="spellStart"/>
      <w:r w:rsidR="00036A8C" w:rsidRP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БайкалНИПИИземпроект</w:t>
      </w:r>
      <w:proofErr w:type="spellEnd"/>
      <w:r w:rsidR="00275C75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036A8C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036A8C" w:rsidRPr="00D02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8E75F" w14:textId="29AD4795" w:rsidR="00275C75" w:rsidRDefault="00057034" w:rsidP="00275C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74">
        <w:rPr>
          <w:rFonts w:ascii="Times New Roman" w:hAnsi="Times New Roman" w:cs="Times New Roman"/>
          <w:sz w:val="28"/>
          <w:szCs w:val="28"/>
        </w:rPr>
        <w:t>4</w:t>
      </w:r>
      <w:r w:rsidR="00684175" w:rsidRPr="00D02F74">
        <w:rPr>
          <w:rFonts w:ascii="Times New Roman" w:hAnsi="Times New Roman" w:cs="Times New Roman"/>
          <w:sz w:val="28"/>
          <w:szCs w:val="28"/>
        </w:rPr>
        <w:t xml:space="preserve">. 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Ивановская</w:t>
      </w:r>
      <w:r w:rsidR="00D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Саянский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Черемховского районного 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в информационно-телекоммуникационной сети «Интернет» cher.irkobl.ru, в разделе «Поселения района», в подразделе </w:t>
      </w:r>
      <w:r w:rsidR="00275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Саянского</w:t>
      </w:r>
      <w:r w:rsidR="00275C75" w:rsidRPr="00A2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779FDA78" w14:textId="068C0035" w:rsidR="00D70494" w:rsidRPr="00A25AB1" w:rsidRDefault="00D70494" w:rsidP="00275C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законную силу в день его подписания</w:t>
      </w:r>
    </w:p>
    <w:p w14:paraId="04110A0C" w14:textId="68258166" w:rsidR="00D02F74" w:rsidRPr="00D02F74" w:rsidRDefault="00F62DB2" w:rsidP="00275C75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B47A1A" wp14:editId="4C92B736">
            <wp:simplePos x="0" y="0"/>
            <wp:positionH relativeFrom="column">
              <wp:posOffset>3318510</wp:posOffset>
            </wp:positionH>
            <wp:positionV relativeFrom="paragraph">
              <wp:posOffset>328930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94">
        <w:rPr>
          <w:rFonts w:ascii="Times New Roman" w:hAnsi="Times New Roman" w:cs="Times New Roman"/>
          <w:sz w:val="28"/>
          <w:szCs w:val="28"/>
        </w:rPr>
        <w:t>6</w:t>
      </w:r>
      <w:r w:rsidR="00D02F74" w:rsidRPr="00D02F7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</w:t>
      </w:r>
      <w:r w:rsidR="00D02F74">
        <w:rPr>
          <w:rFonts w:ascii="Times New Roman" w:hAnsi="Times New Roman" w:cs="Times New Roman"/>
          <w:sz w:val="28"/>
          <w:szCs w:val="28"/>
        </w:rPr>
        <w:t xml:space="preserve"> на </w:t>
      </w:r>
      <w:r w:rsidR="00D02F74" w:rsidRPr="00D02F74">
        <w:rPr>
          <w:rFonts w:ascii="Times New Roman" w:hAnsi="Times New Roman" w:cs="Times New Roman"/>
          <w:sz w:val="28"/>
          <w:szCs w:val="28"/>
        </w:rPr>
        <w:t>главу Саянского муниципального образования А.Н. Андреева.</w:t>
      </w:r>
    </w:p>
    <w:p w14:paraId="1CBB1C5E" w14:textId="77777777" w:rsidR="00D02F74" w:rsidRDefault="00D02F74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14:paraId="513C09DB" w14:textId="34525C7F" w:rsidR="00275C75" w:rsidRDefault="00275C75" w:rsidP="00D02F74">
      <w:pPr>
        <w:suppressAutoHyphens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</w:p>
    <w:p w14:paraId="2FAB598F" w14:textId="64032814" w:rsidR="00F62DB2" w:rsidRPr="00F62DB2" w:rsidRDefault="00F62DB2" w:rsidP="00F62DB2">
      <w:pPr>
        <w:ind w:right="-456"/>
        <w:rPr>
          <w:rFonts w:ascii="Times New Roman" w:hAnsi="Times New Roman" w:cs="Times New Roman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Саянского сельского поселения</w:t>
      </w:r>
      <w:r w:rsidRPr="00F62D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62D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62D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62DB2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757A405" w14:textId="383C20E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5C7ADAF" w14:textId="085F1C5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43D01D7C" w14:textId="220807F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9279555" w14:textId="6E98B398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32EC6A0" w14:textId="6486E46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5F636FD" w14:textId="71A8586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2538496" w14:textId="3912585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FD4DAE1" w14:textId="73DD9D36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7E518A8" w14:textId="4AEF9835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4AF056A" w14:textId="296F9D62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9F58554" w14:textId="1B08C15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9EE91BB" w14:textId="10598C54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6691A60" w14:textId="1925C6F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94FCA40" w14:textId="650EDA2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5D31EE0" w14:textId="0F5426A8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A5BC61C" w14:textId="1DCBFA2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548D681" w14:textId="4659E403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18D1612" w14:textId="1C944EE3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00A3239A" w14:textId="0D996E5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22B32A6" w14:textId="5E42DDA0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463D1C5D" w14:textId="31760270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74856AF" w14:textId="4D3242CD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C399A67" w14:textId="68E5126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7008B22" w14:textId="2AE65F49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2E23561" w14:textId="1B26BD7B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383FD919" w14:textId="04785D84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8A844BB" w14:textId="0A61811E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59A324CD" w14:textId="62C7C28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47FCBFB" w14:textId="55C12277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D54179A" w14:textId="4E1A701F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74C34CB" w14:textId="71924049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2B929FB" w14:textId="648C4697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747D08D6" w14:textId="7BC8EEDA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66801DCD" w14:textId="5C041E02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25001915" w14:textId="0FCEF2C1" w:rsidR="00D70494" w:rsidRDefault="00D70494" w:rsidP="001411C8">
      <w:pPr>
        <w:spacing w:after="0"/>
        <w:ind w:left="6663" w:right="-1"/>
        <w:rPr>
          <w:rFonts w:ascii="Times New Roman" w:hAnsi="Times New Roman" w:cs="Times New Roman"/>
          <w:sz w:val="24"/>
          <w:szCs w:val="24"/>
        </w:rPr>
      </w:pPr>
    </w:p>
    <w:p w14:paraId="1FF966B4" w14:textId="23C9D2C2" w:rsidR="00D70494" w:rsidRDefault="00D70494" w:rsidP="00DC5E8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10A7339F" w14:textId="797417C0" w:rsidR="00F62DB2" w:rsidRDefault="00F62DB2" w:rsidP="00DC5E8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75C01B68" w14:textId="77777777" w:rsidR="00F62DB2" w:rsidRDefault="00F62DB2" w:rsidP="00DC5E8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19A9E79" w14:textId="1F38C290" w:rsidR="001411C8" w:rsidRPr="00DC5E8C" w:rsidRDefault="001411C8" w:rsidP="00D70494">
      <w:pPr>
        <w:spacing w:after="0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76992E64" w14:textId="77777777" w:rsidR="00DC5E8C" w:rsidRPr="00DC5E8C" w:rsidRDefault="001411C8" w:rsidP="00DC5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BF0647F" w14:textId="77777777" w:rsidR="00DC5E8C" w:rsidRPr="00DC5E8C" w:rsidRDefault="001411C8" w:rsidP="00DC5E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Саянского </w:t>
      </w:r>
      <w:r w:rsidR="00275C75" w:rsidRPr="00DC5E8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14:paraId="5F07F098" w14:textId="604C3766" w:rsidR="00D70494" w:rsidRPr="00DC5E8C" w:rsidRDefault="001411C8" w:rsidP="00DC5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8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0494" w:rsidRPr="00DC5E8C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08.10.2020 № 43</w:t>
      </w:r>
    </w:p>
    <w:p w14:paraId="13BE5BF4" w14:textId="4EA5EA62" w:rsidR="001411C8" w:rsidRPr="001411C8" w:rsidRDefault="001411C8" w:rsidP="00D70494">
      <w:pPr>
        <w:spacing w:after="0" w:line="240" w:lineRule="auto"/>
        <w:ind w:left="6663" w:right="-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8DA6ADF" w14:textId="77777777" w:rsidR="00057034" w:rsidRDefault="00057034" w:rsidP="00141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2AE93" w14:textId="77777777" w:rsidR="00D02F74" w:rsidRPr="00DC5E8C" w:rsidRDefault="00D02F74" w:rsidP="00D02F74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E8C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публичных слушаний документации по планировке территории, включая проект межевания территории, предназначенной для размещения линейного объекта: «Подъезд к деревне Жалгай на участке км 3+600м (слева) в Черемховском районе Иркутской области»</w:t>
      </w:r>
    </w:p>
    <w:p w14:paraId="1F3014C5" w14:textId="77777777" w:rsidR="00D02F74" w:rsidRPr="00D02F74" w:rsidRDefault="00D02F74" w:rsidP="00D02F7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25"/>
        <w:gridCol w:w="3080"/>
      </w:tblGrid>
      <w:tr w:rsidR="00D02F74" w:rsidRPr="00D02F74" w14:paraId="6BF57723" w14:textId="77777777" w:rsidTr="00305CC5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2999B77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02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725" w:type="dxa"/>
            <w:shd w:val="clear" w:color="auto" w:fill="auto"/>
            <w:vAlign w:val="center"/>
          </w:tcPr>
          <w:p w14:paraId="29EDEC2A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789C91F" w14:textId="77777777" w:rsidR="00D02F74" w:rsidRPr="00D02F74" w:rsidRDefault="00D02F74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02F74" w:rsidRPr="00D02F74" w14:paraId="7FC07CFA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2E8617E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  <w:shd w:val="clear" w:color="auto" w:fill="auto"/>
          </w:tcPr>
          <w:p w14:paraId="67F0E847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начале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00BCCE7" w14:textId="77777777" w:rsidR="00D02F74" w:rsidRPr="00D02F74" w:rsidRDefault="00160D80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02F74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6ECD11AF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16877277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  <w:shd w:val="clear" w:color="auto" w:fill="auto"/>
          </w:tcPr>
          <w:p w14:paraId="653F0B95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EAC307D" w14:textId="77777777" w:rsidR="00D02F74" w:rsidRPr="00D02F74" w:rsidRDefault="00160D80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75C75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271DFF34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C2C6474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14:paraId="5E1695F9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3845783" w14:textId="77777777" w:rsidR="00D02F74" w:rsidRPr="00D02F74" w:rsidRDefault="00275C75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  <w:r w:rsidR="00D02F74" w:rsidRPr="00D02F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78E6141C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44D433B9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14:paraId="1BD12523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протокола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18A7CE4" w14:textId="77777777" w:rsidR="00D02F74" w:rsidRPr="00D02F74" w:rsidRDefault="00D02F74" w:rsidP="00275C7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5C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F74" w:rsidRPr="00D02F74" w14:paraId="08A36A48" w14:textId="77777777" w:rsidTr="00305CC5">
        <w:trPr>
          <w:jc w:val="center"/>
        </w:trPr>
        <w:tc>
          <w:tcPr>
            <w:tcW w:w="540" w:type="dxa"/>
            <w:shd w:val="clear" w:color="auto" w:fill="auto"/>
          </w:tcPr>
          <w:p w14:paraId="2D9E7BD8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14:paraId="3401E91B" w14:textId="77777777" w:rsidR="00D02F74" w:rsidRPr="00D02F74" w:rsidRDefault="00D02F74" w:rsidP="00305CC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8589044" w14:textId="77777777" w:rsidR="00D02F74" w:rsidRPr="00D02F74" w:rsidRDefault="00275C75" w:rsidP="00305CC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16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D02F7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104E420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32"/>
    <w:rsid w:val="00003481"/>
    <w:rsid w:val="00021194"/>
    <w:rsid w:val="0002689D"/>
    <w:rsid w:val="00035BDE"/>
    <w:rsid w:val="00036A8C"/>
    <w:rsid w:val="000463C1"/>
    <w:rsid w:val="00057034"/>
    <w:rsid w:val="00073F30"/>
    <w:rsid w:val="000847EB"/>
    <w:rsid w:val="0012333C"/>
    <w:rsid w:val="00125751"/>
    <w:rsid w:val="001411C8"/>
    <w:rsid w:val="00160D80"/>
    <w:rsid w:val="00183802"/>
    <w:rsid w:val="00185817"/>
    <w:rsid w:val="001A1102"/>
    <w:rsid w:val="001D5F5F"/>
    <w:rsid w:val="00224C8E"/>
    <w:rsid w:val="00227084"/>
    <w:rsid w:val="00236215"/>
    <w:rsid w:val="00275C75"/>
    <w:rsid w:val="003049E2"/>
    <w:rsid w:val="0039123D"/>
    <w:rsid w:val="003A2380"/>
    <w:rsid w:val="00404027"/>
    <w:rsid w:val="0041409C"/>
    <w:rsid w:val="00433C56"/>
    <w:rsid w:val="004403B4"/>
    <w:rsid w:val="00482E17"/>
    <w:rsid w:val="004E6F2D"/>
    <w:rsid w:val="00503307"/>
    <w:rsid w:val="00563230"/>
    <w:rsid w:val="00575EF3"/>
    <w:rsid w:val="005B5899"/>
    <w:rsid w:val="005E5612"/>
    <w:rsid w:val="005F3929"/>
    <w:rsid w:val="006272FB"/>
    <w:rsid w:val="00644007"/>
    <w:rsid w:val="00655563"/>
    <w:rsid w:val="00684175"/>
    <w:rsid w:val="006928ED"/>
    <w:rsid w:val="0071268C"/>
    <w:rsid w:val="007526C8"/>
    <w:rsid w:val="00760CA9"/>
    <w:rsid w:val="00760E71"/>
    <w:rsid w:val="007A0568"/>
    <w:rsid w:val="00860E7B"/>
    <w:rsid w:val="008901BC"/>
    <w:rsid w:val="0089509A"/>
    <w:rsid w:val="009010FA"/>
    <w:rsid w:val="00945920"/>
    <w:rsid w:val="00956A70"/>
    <w:rsid w:val="009713AB"/>
    <w:rsid w:val="0099603A"/>
    <w:rsid w:val="009B6221"/>
    <w:rsid w:val="009C22AF"/>
    <w:rsid w:val="00A07FE2"/>
    <w:rsid w:val="00A315D1"/>
    <w:rsid w:val="00A56B3A"/>
    <w:rsid w:val="00A66CC8"/>
    <w:rsid w:val="00B104D5"/>
    <w:rsid w:val="00B17D49"/>
    <w:rsid w:val="00B529CD"/>
    <w:rsid w:val="00B81872"/>
    <w:rsid w:val="00B86872"/>
    <w:rsid w:val="00B87017"/>
    <w:rsid w:val="00C73C41"/>
    <w:rsid w:val="00CA079B"/>
    <w:rsid w:val="00CA314B"/>
    <w:rsid w:val="00CA59C5"/>
    <w:rsid w:val="00D02F74"/>
    <w:rsid w:val="00D527CB"/>
    <w:rsid w:val="00D70494"/>
    <w:rsid w:val="00D93600"/>
    <w:rsid w:val="00DB7C90"/>
    <w:rsid w:val="00DC5E8C"/>
    <w:rsid w:val="00DD1F01"/>
    <w:rsid w:val="00DF67F4"/>
    <w:rsid w:val="00E14332"/>
    <w:rsid w:val="00E1611F"/>
    <w:rsid w:val="00E65EB2"/>
    <w:rsid w:val="00E93279"/>
    <w:rsid w:val="00F62DB2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B098"/>
  <w15:docId w15:val="{103BA2E7-E201-47D2-9D8A-9FE1DA7B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No Spacing"/>
    <w:uiPriority w:val="1"/>
    <w:qFormat/>
    <w:rsid w:val="00C73C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FF2B-CD3A-43F5-B3A0-D5C4436B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Саянское МО</cp:lastModifiedBy>
  <cp:revision>29</cp:revision>
  <cp:lastPrinted>2020-12-14T03:51:00Z</cp:lastPrinted>
  <dcterms:created xsi:type="dcterms:W3CDTF">2018-07-04T01:28:00Z</dcterms:created>
  <dcterms:modified xsi:type="dcterms:W3CDTF">2020-12-14T03:51:00Z</dcterms:modified>
</cp:coreProperties>
</file>